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96" w:rsidRPr="00601896" w:rsidRDefault="00601896" w:rsidP="00601896">
      <w:pPr>
        <w:ind w:firstLineChars="200" w:firstLine="643"/>
        <w:jc w:val="center"/>
        <w:rPr>
          <w:rFonts w:ascii="Times New Roman" w:eastAsia="宋体" w:hAnsi="Times New Roman" w:cs="Times New Roman"/>
          <w:b/>
          <w:color w:val="333333"/>
          <w:sz w:val="32"/>
          <w:szCs w:val="28"/>
          <w:shd w:val="clear" w:color="auto" w:fill="FFFFFF"/>
        </w:rPr>
      </w:pPr>
      <w:r w:rsidRPr="00601896">
        <w:rPr>
          <w:rFonts w:ascii="Times New Roman" w:eastAsia="宋体" w:hAnsi="Times New Roman" w:cs="Times New Roman" w:hint="eastAsia"/>
          <w:b/>
          <w:color w:val="333333"/>
          <w:sz w:val="32"/>
          <w:szCs w:val="28"/>
          <w:shd w:val="clear" w:color="auto" w:fill="FFFFFF"/>
        </w:rPr>
        <w:t>致敬</w:t>
      </w:r>
      <w:r w:rsidRPr="00601896">
        <w:rPr>
          <w:rFonts w:ascii="Times New Roman" w:eastAsia="宋体" w:hAnsi="Times New Roman" w:cs="Times New Roman" w:hint="eastAsia"/>
          <w:b/>
          <w:color w:val="333333"/>
          <w:sz w:val="32"/>
          <w:szCs w:val="28"/>
          <w:shd w:val="clear" w:color="auto" w:fill="FFFFFF"/>
        </w:rPr>
        <w:t xml:space="preserve"> 2020</w:t>
      </w:r>
      <w:r w:rsidRPr="00601896">
        <w:rPr>
          <w:rFonts w:ascii="Times New Roman" w:eastAsia="宋体" w:hAnsi="Times New Roman" w:cs="Times New Roman" w:hint="eastAsia"/>
          <w:b/>
          <w:color w:val="333333"/>
          <w:sz w:val="32"/>
          <w:szCs w:val="28"/>
          <w:shd w:val="clear" w:color="auto" w:fill="FFFFFF"/>
        </w:rPr>
        <w:t>清明祭英烈</w:t>
      </w:r>
    </w:p>
    <w:p w:rsidR="0002748F" w:rsidRPr="00C82589" w:rsidRDefault="0002748F" w:rsidP="0002748F">
      <w:pPr>
        <w:ind w:firstLineChars="200" w:firstLine="560"/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</w:pPr>
      <w:r w:rsidRPr="008A557F"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清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明又至，宛若往昔。这是传统中国祭奠祖先、缅怀先烈的重要日子，又是踏青赏花、拥抱春天的好时节。可是，今年的</w:t>
      </w:r>
      <w:proofErr w:type="gramStart"/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清明却</w:t>
      </w:r>
      <w:proofErr w:type="gramEnd"/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如此不同，新冠病毒肆虐横流，万众一心奋起抗争。为了引导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我院学生</w:t>
      </w:r>
      <w:r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党员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追思怀念先辈英烈，致敬用生命传递生命的抗</w:t>
      </w:r>
      <w:proofErr w:type="gramStart"/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疫</w:t>
      </w:r>
      <w:proofErr w:type="gramEnd"/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“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战士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”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，传承红色基因，培育和</w:t>
      </w:r>
      <w:proofErr w:type="gramStart"/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践行</w:t>
      </w:r>
      <w:proofErr w:type="gramEnd"/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社会主义核心价值观，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我</w:t>
      </w:r>
      <w:r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院学生党支部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于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4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月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2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日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开展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了以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“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致敬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·2020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清明祭英烈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”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为主题的</w:t>
      </w:r>
      <w:r w:rsidRPr="00C82589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线上教育活动。</w:t>
      </w:r>
    </w:p>
    <w:p w:rsidR="0002748F" w:rsidRPr="00C82589" w:rsidRDefault="0002748F" w:rsidP="0002748F">
      <w:pPr>
        <w:ind w:firstLineChars="200" w:firstLine="560"/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</w:pP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今年是中国人民抗日战争暨世界反法西斯战争胜利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75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周年，也是中国人民志愿军抗美援朝入朝作战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70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周年。</w:t>
      </w:r>
    </w:p>
    <w:p w:rsidR="0002748F" w:rsidRPr="00C82589" w:rsidRDefault="0002748F" w:rsidP="0002748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C82589">
        <w:rPr>
          <w:rFonts w:ascii="Times New Roman" w:eastAsia="宋体" w:hAnsi="Times New Roman" w:cs="Times New Roman" w:hint="eastAsia"/>
          <w:sz w:val="28"/>
          <w:szCs w:val="28"/>
        </w:rPr>
        <w:t>活动伊始，老师向学生简单的介绍清明节的由来，诉说英烈故事，特别是在本次疫情中被追加为烈</w:t>
      </w:r>
      <w:r>
        <w:rPr>
          <w:rFonts w:ascii="Times New Roman" w:eastAsia="宋体" w:hAnsi="Times New Roman" w:cs="Times New Roman" w:hint="eastAsia"/>
          <w:sz w:val="28"/>
          <w:szCs w:val="28"/>
        </w:rPr>
        <w:t>士的医务工作者们，加深学生对清明节和众多英烈的了解。紧接着，党员</w:t>
      </w:r>
      <w:r w:rsidRPr="00C82589">
        <w:rPr>
          <w:rFonts w:ascii="Times New Roman" w:eastAsia="宋体" w:hAnsi="Times New Roman" w:cs="Times New Roman" w:hint="eastAsia"/>
          <w:sz w:val="28"/>
          <w:szCs w:val="28"/>
        </w:rPr>
        <w:t>自由发言，积极交流，表达自己对于英烈精神的认识，表</w:t>
      </w:r>
      <w:r w:rsidR="00601896">
        <w:rPr>
          <w:rFonts w:ascii="Times New Roman" w:eastAsia="宋体" w:hAnsi="Times New Roman" w:cs="Times New Roman" w:hint="eastAsia"/>
          <w:sz w:val="28"/>
          <w:szCs w:val="28"/>
        </w:rPr>
        <w:t>达了要将英烈精神发扬到为国家做贡献的奋斗之中。活动最后，</w:t>
      </w:r>
      <w:r w:rsidRPr="00C82589">
        <w:rPr>
          <w:rFonts w:ascii="Times New Roman" w:eastAsia="宋体" w:hAnsi="Times New Roman" w:cs="Times New Roman" w:hint="eastAsia"/>
          <w:sz w:val="28"/>
          <w:szCs w:val="28"/>
        </w:rPr>
        <w:t>老师进行总结，希望</w:t>
      </w:r>
      <w:r>
        <w:rPr>
          <w:rFonts w:ascii="Times New Roman" w:eastAsia="宋体" w:hAnsi="Times New Roman" w:cs="Times New Roman" w:hint="eastAsia"/>
          <w:sz w:val="28"/>
          <w:szCs w:val="28"/>
        </w:rPr>
        <w:t>全体党员</w:t>
      </w:r>
      <w:r w:rsidRPr="00C82589">
        <w:rPr>
          <w:rFonts w:ascii="Times New Roman" w:eastAsia="宋体" w:hAnsi="Times New Roman" w:cs="Times New Roman" w:hint="eastAsia"/>
          <w:sz w:val="28"/>
          <w:szCs w:val="28"/>
        </w:rPr>
        <w:t>学生能</w:t>
      </w:r>
      <w:r>
        <w:rPr>
          <w:rFonts w:ascii="Times New Roman" w:eastAsia="宋体" w:hAnsi="Times New Roman" w:cs="Times New Roman" w:hint="eastAsia"/>
          <w:sz w:val="28"/>
          <w:szCs w:val="28"/>
        </w:rPr>
        <w:t>够</w:t>
      </w:r>
      <w:r w:rsidRPr="00C82589">
        <w:rPr>
          <w:rFonts w:ascii="Times New Roman" w:eastAsia="宋体" w:hAnsi="Times New Roman" w:cs="Times New Roman" w:hint="eastAsia"/>
          <w:sz w:val="28"/>
          <w:szCs w:val="28"/>
        </w:rPr>
        <w:t>铭记英烈功勋，传承英烈精神，培养公民的爱国主义、集体主义精神和社会主义道德风尚。</w:t>
      </w:r>
    </w:p>
    <w:p w:rsidR="0002748F" w:rsidRDefault="0002748F" w:rsidP="00601896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本次活动</w:t>
      </w:r>
      <w:r w:rsidRPr="004F1853">
        <w:rPr>
          <w:rFonts w:ascii="Times New Roman" w:eastAsia="宋体" w:hAnsi="Times New Roman" w:cs="Times New Roman" w:hint="eastAsia"/>
          <w:sz w:val="28"/>
          <w:szCs w:val="28"/>
        </w:rPr>
        <w:t>的开展，使</w:t>
      </w:r>
      <w:r w:rsidRPr="00C82589"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学生</w:t>
      </w:r>
      <w:r>
        <w:rPr>
          <w:rFonts w:ascii="Times New Roman" w:eastAsia="宋体" w:hAnsi="Times New Roman" w:cs="Times New Roman" w:hint="eastAsia"/>
          <w:sz w:val="28"/>
          <w:szCs w:val="28"/>
          <w:shd w:val="clear" w:color="auto" w:fill="FFFFFF"/>
        </w:rPr>
        <w:t>党员们</w:t>
      </w:r>
      <w:r>
        <w:rPr>
          <w:rFonts w:ascii="Times New Roman" w:eastAsia="宋体" w:hAnsi="Times New Roman" w:cs="Times New Roman" w:hint="eastAsia"/>
          <w:sz w:val="28"/>
          <w:szCs w:val="28"/>
        </w:rPr>
        <w:t>了解到了人民英雄的伟大，并对在祖国危难之际</w:t>
      </w:r>
      <w:r w:rsidRPr="004F1853">
        <w:rPr>
          <w:rFonts w:ascii="Times New Roman" w:eastAsia="宋体" w:hAnsi="Times New Roman" w:cs="Times New Roman" w:hint="eastAsia"/>
          <w:sz w:val="28"/>
          <w:szCs w:val="28"/>
        </w:rPr>
        <w:t>挺身而出</w:t>
      </w:r>
      <w:r>
        <w:rPr>
          <w:rFonts w:ascii="Times New Roman" w:eastAsia="宋体" w:hAnsi="Times New Roman" w:cs="Times New Roman" w:hint="eastAsia"/>
          <w:sz w:val="28"/>
          <w:szCs w:val="28"/>
        </w:rPr>
        <w:t>的</w:t>
      </w:r>
      <w:r w:rsidRPr="004F1853">
        <w:rPr>
          <w:rFonts w:ascii="Times New Roman" w:eastAsia="宋体" w:hAnsi="Times New Roman" w:cs="Times New Roman" w:hint="eastAsia"/>
          <w:sz w:val="28"/>
          <w:szCs w:val="28"/>
        </w:rPr>
        <w:t>英雄们和在疫情一线的抗击疫情的逆行者们</w:t>
      </w:r>
      <w:r>
        <w:rPr>
          <w:rFonts w:ascii="Times New Roman" w:eastAsia="宋体" w:hAnsi="Times New Roman" w:cs="Times New Roman" w:hint="eastAsia"/>
          <w:sz w:val="28"/>
          <w:szCs w:val="28"/>
        </w:rPr>
        <w:t>表达了崇高的敬意；使</w:t>
      </w:r>
      <w:r w:rsidRPr="004F1853">
        <w:rPr>
          <w:rFonts w:ascii="Times New Roman" w:eastAsia="宋体" w:hAnsi="Times New Roman" w:cs="Times New Roman" w:hint="eastAsia"/>
          <w:sz w:val="28"/>
          <w:szCs w:val="28"/>
        </w:rPr>
        <w:t>英烈精神在学院内广泛传播，有利于推进学院</w:t>
      </w:r>
      <w:r>
        <w:rPr>
          <w:rFonts w:ascii="Times New Roman" w:eastAsia="宋体" w:hAnsi="Times New Roman" w:cs="Times New Roman" w:hint="eastAsia"/>
          <w:sz w:val="28"/>
          <w:szCs w:val="28"/>
        </w:rPr>
        <w:t>党风</w:t>
      </w:r>
      <w:r w:rsidRPr="004F1853">
        <w:rPr>
          <w:rFonts w:ascii="Times New Roman" w:eastAsia="宋体" w:hAnsi="Times New Roman" w:cs="Times New Roman" w:hint="eastAsia"/>
          <w:sz w:val="28"/>
          <w:szCs w:val="28"/>
        </w:rPr>
        <w:t>学风建设，同时对营造爱国、奋发向上的校园氛围产生积极的影响。</w:t>
      </w:r>
    </w:p>
    <w:p w:rsidR="00430981" w:rsidRDefault="00430981">
      <w:bookmarkStart w:id="0" w:name="_GoBack"/>
      <w:bookmarkEnd w:id="0"/>
    </w:p>
    <w:sectPr w:rsidR="0043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CA" w:rsidRDefault="004B39CA" w:rsidP="0002748F">
      <w:r>
        <w:separator/>
      </w:r>
    </w:p>
  </w:endnote>
  <w:endnote w:type="continuationSeparator" w:id="0">
    <w:p w:rsidR="004B39CA" w:rsidRDefault="004B39CA" w:rsidP="0002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CA" w:rsidRDefault="004B39CA" w:rsidP="0002748F">
      <w:r>
        <w:separator/>
      </w:r>
    </w:p>
  </w:footnote>
  <w:footnote w:type="continuationSeparator" w:id="0">
    <w:p w:rsidR="004B39CA" w:rsidRDefault="004B39CA" w:rsidP="0002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8AE"/>
    <w:rsid w:val="0002748F"/>
    <w:rsid w:val="00205DB6"/>
    <w:rsid w:val="00366148"/>
    <w:rsid w:val="00384CA9"/>
    <w:rsid w:val="00430981"/>
    <w:rsid w:val="004B39CA"/>
    <w:rsid w:val="00506E7C"/>
    <w:rsid w:val="00601896"/>
    <w:rsid w:val="00B408AE"/>
    <w:rsid w:val="00C26ABF"/>
    <w:rsid w:val="00EE1F4A"/>
    <w:rsid w:val="00F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01ED52-8655-460B-9734-FBA14A7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4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4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018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1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ShenKai</dc:creator>
  <cp:keywords/>
  <dc:description/>
  <cp:lastModifiedBy>Administrator</cp:lastModifiedBy>
  <cp:revision>6</cp:revision>
  <dcterms:created xsi:type="dcterms:W3CDTF">2020-04-22T05:50:00Z</dcterms:created>
  <dcterms:modified xsi:type="dcterms:W3CDTF">2020-04-24T06:36:00Z</dcterms:modified>
</cp:coreProperties>
</file>